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49A" w:rsidRDefault="002F62BA" w:rsidP="002F62BA">
      <w:pPr>
        <w:pStyle w:val="1"/>
        <w:numPr>
          <w:ilvl w:val="0"/>
          <w:numId w:val="0"/>
        </w:numPr>
        <w:ind w:left="1066"/>
        <w:rPr>
          <w:lang w:val="uz-Cyrl-UZ"/>
        </w:rPr>
      </w:pPr>
      <w:bookmarkStart w:id="0" w:name="_Toc98253113"/>
      <w:r w:rsidRPr="002F62BA">
        <w:rPr>
          <w:sz w:val="32"/>
          <w:lang w:val="uz-Cyrl-UZ"/>
        </w:rPr>
        <w:t>ТИЗИМГА КИРИШ ВА РЎЙХАТДАН ЎТИШ</w:t>
      </w:r>
      <w:bookmarkEnd w:id="0"/>
    </w:p>
    <w:p w:rsidR="007B232B" w:rsidRDefault="007B232B" w:rsidP="00171D9B">
      <w:pPr>
        <w:spacing w:before="100" w:beforeAutospacing="1" w:after="100" w:afterAutospacing="1"/>
        <w:rPr>
          <w:lang w:val="uz-Cyrl-UZ"/>
        </w:rPr>
      </w:pPr>
      <w:r w:rsidRPr="007B232B">
        <w:rPr>
          <w:lang w:val="uz-Cyrl-UZ"/>
        </w:rPr>
        <w:t>Тизи</w:t>
      </w:r>
      <w:r>
        <w:rPr>
          <w:lang w:val="uz-Cyrl-UZ"/>
        </w:rPr>
        <w:t xml:space="preserve">мга кириш учун браузерда </w:t>
      </w:r>
      <w:r w:rsidRPr="007B232B">
        <w:rPr>
          <w:lang w:val="uz-Cyrl-UZ"/>
        </w:rPr>
        <w:t>https://agroilm.akis.uz/ сахифасини очинг (1-расм).</w:t>
      </w:r>
    </w:p>
    <w:p w:rsidR="007B232B" w:rsidRPr="007B232B" w:rsidRDefault="007B232B" w:rsidP="007B232B">
      <w:pPr>
        <w:spacing w:before="100" w:beforeAutospacing="1" w:after="100" w:afterAutospacing="1" w:line="360" w:lineRule="auto"/>
        <w:ind w:firstLine="0"/>
        <w:rPr>
          <w:lang w:val="uz-Cyrl-UZ"/>
        </w:rPr>
      </w:pPr>
      <w:r>
        <w:rPr>
          <w:noProof/>
          <w:lang w:eastAsia="ru-RU"/>
        </w:rPr>
        <w:drawing>
          <wp:inline distT="0" distB="0" distL="0" distR="0" wp14:anchorId="5CB79902" wp14:editId="0A75B846">
            <wp:extent cx="6299835" cy="2372995"/>
            <wp:effectExtent l="0" t="0" r="5715" b="825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E2B" w:rsidRDefault="00C7122E" w:rsidP="006F6E9D">
      <w:pPr>
        <w:pStyle w:val="a3"/>
        <w:tabs>
          <w:tab w:val="left" w:pos="1069"/>
        </w:tabs>
        <w:spacing w:after="120"/>
        <w:ind w:left="0"/>
        <w:contextualSpacing w:val="0"/>
        <w:jc w:val="center"/>
        <w:rPr>
          <w:rFonts w:cs="Times New Roman"/>
          <w:bCs/>
          <w:i/>
          <w:sz w:val="24"/>
          <w:szCs w:val="28"/>
          <w:lang w:val="uz-Cyrl-UZ"/>
        </w:rPr>
      </w:pPr>
      <w:r>
        <w:rPr>
          <w:rFonts w:cs="Times New Roman"/>
          <w:bCs/>
          <w:i/>
          <w:sz w:val="24"/>
          <w:szCs w:val="28"/>
          <w:lang w:val="uz-Cyrl-UZ"/>
        </w:rPr>
        <w:t>1-р</w:t>
      </w:r>
      <w:r w:rsidRPr="00C7122E">
        <w:rPr>
          <w:rFonts w:cs="Times New Roman"/>
          <w:bCs/>
          <w:i/>
          <w:sz w:val="24"/>
          <w:szCs w:val="28"/>
          <w:lang w:val="uz-Cyrl-UZ"/>
        </w:rPr>
        <w:t xml:space="preserve">асм - </w:t>
      </w:r>
      <w:r w:rsidR="007B232B">
        <w:rPr>
          <w:rFonts w:cs="Times New Roman"/>
          <w:bCs/>
          <w:i/>
          <w:sz w:val="24"/>
          <w:szCs w:val="28"/>
          <w:lang w:val="uz-Cyrl-UZ"/>
        </w:rPr>
        <w:t>AKIS тизими</w:t>
      </w:r>
      <w:r w:rsidRPr="00C7122E">
        <w:rPr>
          <w:rFonts w:cs="Times New Roman"/>
          <w:bCs/>
          <w:i/>
          <w:sz w:val="24"/>
          <w:szCs w:val="28"/>
          <w:lang w:val="uz-Cyrl-UZ"/>
        </w:rPr>
        <w:t>нинг бош сахифаси</w:t>
      </w:r>
    </w:p>
    <w:p w:rsidR="007B232B" w:rsidRDefault="007B232B" w:rsidP="006F6E9D">
      <w:pPr>
        <w:pStyle w:val="a3"/>
        <w:tabs>
          <w:tab w:val="left" w:pos="1069"/>
        </w:tabs>
        <w:spacing w:after="120"/>
        <w:ind w:left="0"/>
        <w:contextualSpacing w:val="0"/>
        <w:jc w:val="center"/>
        <w:rPr>
          <w:rFonts w:cs="Times New Roman"/>
          <w:bCs/>
          <w:i/>
          <w:sz w:val="24"/>
          <w:szCs w:val="28"/>
          <w:lang w:val="uz-Cyrl-UZ"/>
        </w:rPr>
      </w:pPr>
    </w:p>
    <w:p w:rsidR="00B41E1C" w:rsidRDefault="00B41E1C" w:rsidP="006F6E9D">
      <w:pPr>
        <w:pStyle w:val="a3"/>
        <w:tabs>
          <w:tab w:val="left" w:pos="1069"/>
        </w:tabs>
        <w:spacing w:after="120"/>
        <w:ind w:left="0"/>
        <w:contextualSpacing w:val="0"/>
        <w:jc w:val="center"/>
        <w:rPr>
          <w:rFonts w:cs="Times New Roman"/>
          <w:bCs/>
          <w:i/>
          <w:sz w:val="24"/>
          <w:szCs w:val="28"/>
          <w:lang w:val="uz-Cyrl-UZ"/>
        </w:rPr>
      </w:pPr>
    </w:p>
    <w:p w:rsidR="00171D9B" w:rsidRDefault="00171D9B" w:rsidP="00171D9B">
      <w:pPr>
        <w:pStyle w:val="a3"/>
        <w:tabs>
          <w:tab w:val="left" w:pos="1134"/>
        </w:tabs>
        <w:spacing w:after="120"/>
        <w:ind w:left="0"/>
        <w:contextualSpacing w:val="0"/>
        <w:rPr>
          <w:rFonts w:cs="Times New Roman"/>
          <w:bCs/>
          <w:szCs w:val="28"/>
          <w:lang w:val="uz-Cyrl-UZ"/>
        </w:rPr>
      </w:pPr>
      <w:r w:rsidRPr="00171D9B">
        <w:rPr>
          <w:rFonts w:eastAsia="Times New Roman" w:cs="Times New Roman"/>
          <w:szCs w:val="28"/>
          <w:lang w:val="uz-Cyrl-UZ" w:eastAsia="ru-RU"/>
        </w:rPr>
        <w:t>AKIS тизими</w:t>
      </w:r>
      <w:r>
        <w:rPr>
          <w:rFonts w:eastAsia="Times New Roman" w:cs="Times New Roman"/>
          <w:szCs w:val="28"/>
          <w:lang w:val="uz-Cyrl-UZ" w:eastAsia="ru-RU"/>
        </w:rPr>
        <w:t>га кириш учун “</w:t>
      </w:r>
      <w:r>
        <w:rPr>
          <w:noProof/>
          <w:lang w:eastAsia="ru-RU"/>
        </w:rPr>
        <w:drawing>
          <wp:inline distT="0" distB="0" distL="0" distR="0" wp14:anchorId="612B0109" wp14:editId="49D3AB88">
            <wp:extent cx="1076325" cy="28575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val="uz-Cyrl-UZ" w:eastAsia="ru-RU"/>
        </w:rPr>
        <w:t xml:space="preserve">” тугмасини босинг. Тизимга кириш </w:t>
      </w:r>
      <w:r w:rsidRPr="004D4829">
        <w:rPr>
          <w:rFonts w:cs="Times New Roman"/>
          <w:b/>
          <w:bCs/>
          <w:i/>
          <w:szCs w:val="28"/>
          <w:lang w:val="uz-Cyrl-UZ"/>
        </w:rPr>
        <w:t>OneID Ягона идентификация тизими</w:t>
      </w:r>
      <w:r w:rsidRPr="004D4829">
        <w:rPr>
          <w:rFonts w:cs="Times New Roman"/>
          <w:bCs/>
          <w:szCs w:val="28"/>
          <w:lang w:val="uz-Cyrl-UZ"/>
        </w:rPr>
        <w:t xml:space="preserve"> ёки </w:t>
      </w:r>
      <w:r w:rsidRPr="00735F79">
        <w:rPr>
          <w:rFonts w:cs="Times New Roman"/>
          <w:b/>
          <w:bCs/>
          <w:i/>
          <w:szCs w:val="28"/>
          <w:lang w:val="uz-Cyrl-UZ"/>
        </w:rPr>
        <w:t>Электрон рақамли имзо (ЭРИ)</w:t>
      </w:r>
      <w:r w:rsidRPr="004D4829">
        <w:rPr>
          <w:rFonts w:cs="Times New Roman"/>
          <w:bCs/>
          <w:szCs w:val="28"/>
          <w:lang w:val="uz-Cyrl-UZ"/>
        </w:rPr>
        <w:t xml:space="preserve"> орқали амалга оширилади</w:t>
      </w:r>
      <w:r>
        <w:rPr>
          <w:rFonts w:cs="Times New Roman"/>
          <w:bCs/>
          <w:szCs w:val="28"/>
          <w:lang w:val="uz-Cyrl-UZ"/>
        </w:rPr>
        <w:t xml:space="preserve"> </w:t>
      </w:r>
      <w:r>
        <w:rPr>
          <w:rFonts w:eastAsia="Times New Roman" w:cs="Times New Roman"/>
          <w:szCs w:val="28"/>
          <w:lang w:val="uz-Cyrl-UZ" w:eastAsia="ru-RU"/>
        </w:rPr>
        <w:t>(2-расм)</w:t>
      </w:r>
      <w:r w:rsidRPr="00107A5D">
        <w:rPr>
          <w:rFonts w:eastAsia="Times New Roman" w:cs="Times New Roman"/>
          <w:szCs w:val="28"/>
          <w:lang w:val="uz-Cyrl-UZ" w:eastAsia="ru-RU"/>
        </w:rPr>
        <w:t>.</w:t>
      </w:r>
      <w:r w:rsidRPr="00107A5D">
        <w:rPr>
          <w:rFonts w:cs="Times New Roman"/>
          <w:bCs/>
          <w:szCs w:val="28"/>
          <w:lang w:val="uz-Cyrl-UZ"/>
        </w:rPr>
        <w:t xml:space="preserve"> </w:t>
      </w:r>
    </w:p>
    <w:p w:rsidR="00B41E1C" w:rsidRDefault="00B41E1C" w:rsidP="00171D9B">
      <w:pPr>
        <w:pStyle w:val="a3"/>
        <w:tabs>
          <w:tab w:val="left" w:pos="1134"/>
        </w:tabs>
        <w:spacing w:after="120"/>
        <w:ind w:left="0"/>
        <w:contextualSpacing w:val="0"/>
        <w:rPr>
          <w:rFonts w:cs="Times New Roman"/>
          <w:bCs/>
          <w:szCs w:val="28"/>
          <w:lang w:val="uz-Cyrl-UZ"/>
        </w:rPr>
      </w:pPr>
    </w:p>
    <w:p w:rsidR="00171D9B" w:rsidRDefault="00E04499" w:rsidP="00E04499">
      <w:pPr>
        <w:pStyle w:val="a3"/>
        <w:tabs>
          <w:tab w:val="left" w:pos="1134"/>
        </w:tabs>
        <w:spacing w:after="120"/>
        <w:ind w:left="0" w:firstLine="0"/>
        <w:contextualSpacing w:val="0"/>
        <w:jc w:val="center"/>
        <w:rPr>
          <w:rFonts w:cs="Times New Roman"/>
          <w:bCs/>
          <w:i/>
          <w:sz w:val="24"/>
          <w:szCs w:val="24"/>
          <w:lang w:val="uz-Cyrl-UZ"/>
        </w:rPr>
      </w:pPr>
      <w:r>
        <w:rPr>
          <w:noProof/>
          <w:lang w:eastAsia="ru-RU"/>
        </w:rPr>
        <w:drawing>
          <wp:inline distT="0" distB="0" distL="0" distR="0" wp14:anchorId="58686482" wp14:editId="37E4C2D7">
            <wp:extent cx="5469571" cy="2544859"/>
            <wp:effectExtent l="0" t="0" r="0" b="825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6390" cy="25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E1C" w:rsidRDefault="00B41E1C" w:rsidP="00171D9B">
      <w:pPr>
        <w:pStyle w:val="a3"/>
        <w:tabs>
          <w:tab w:val="left" w:pos="1134"/>
        </w:tabs>
        <w:spacing w:after="120"/>
        <w:ind w:left="0"/>
        <w:contextualSpacing w:val="0"/>
        <w:jc w:val="center"/>
        <w:rPr>
          <w:rFonts w:cs="Times New Roman"/>
          <w:bCs/>
          <w:i/>
          <w:sz w:val="24"/>
          <w:szCs w:val="24"/>
          <w:lang w:val="uz-Cyrl-UZ"/>
        </w:rPr>
      </w:pPr>
    </w:p>
    <w:p w:rsidR="00171D9B" w:rsidRDefault="00171D9B" w:rsidP="00171D9B">
      <w:pPr>
        <w:pStyle w:val="a3"/>
        <w:tabs>
          <w:tab w:val="left" w:pos="1134"/>
        </w:tabs>
        <w:spacing w:after="120"/>
        <w:ind w:left="0"/>
        <w:contextualSpacing w:val="0"/>
        <w:jc w:val="center"/>
        <w:rPr>
          <w:rFonts w:cs="Times New Roman"/>
          <w:bCs/>
          <w:i/>
          <w:sz w:val="24"/>
          <w:szCs w:val="24"/>
          <w:lang w:val="uz-Cyrl-UZ"/>
        </w:rPr>
      </w:pPr>
      <w:r>
        <w:rPr>
          <w:rFonts w:cs="Times New Roman"/>
          <w:bCs/>
          <w:i/>
          <w:sz w:val="24"/>
          <w:szCs w:val="24"/>
          <w:lang w:val="uz-Cyrl-UZ"/>
        </w:rPr>
        <w:t>2</w:t>
      </w:r>
      <w:r w:rsidRPr="00CB4354">
        <w:rPr>
          <w:rFonts w:cs="Times New Roman"/>
          <w:bCs/>
          <w:i/>
          <w:sz w:val="24"/>
          <w:szCs w:val="24"/>
          <w:lang w:val="uz-Cyrl-UZ"/>
        </w:rPr>
        <w:t xml:space="preserve">-расм – </w:t>
      </w:r>
      <w:r w:rsidRPr="00171D9B">
        <w:rPr>
          <w:rFonts w:cs="Times New Roman"/>
          <w:bCs/>
          <w:i/>
          <w:sz w:val="24"/>
          <w:szCs w:val="24"/>
          <w:lang w:val="uz-Cyrl-UZ"/>
        </w:rPr>
        <w:t xml:space="preserve">AKIS тизимига </w:t>
      </w:r>
      <w:r w:rsidRPr="00CB4354">
        <w:rPr>
          <w:rFonts w:cs="Times New Roman"/>
          <w:bCs/>
          <w:i/>
          <w:sz w:val="24"/>
          <w:szCs w:val="24"/>
          <w:lang w:val="uz-Cyrl-UZ"/>
        </w:rPr>
        <w:t xml:space="preserve">кириш </w:t>
      </w:r>
      <w:r>
        <w:rPr>
          <w:rFonts w:cs="Times New Roman"/>
          <w:bCs/>
          <w:i/>
          <w:sz w:val="24"/>
          <w:szCs w:val="24"/>
          <w:lang w:val="uz-Cyrl-UZ"/>
        </w:rPr>
        <w:t>ойн</w:t>
      </w:r>
      <w:r w:rsidRPr="00CB4354">
        <w:rPr>
          <w:rFonts w:cs="Times New Roman"/>
          <w:bCs/>
          <w:i/>
          <w:sz w:val="24"/>
          <w:szCs w:val="24"/>
          <w:lang w:val="uz-Cyrl-UZ"/>
        </w:rPr>
        <w:t>аси</w:t>
      </w:r>
    </w:p>
    <w:p w:rsidR="00B41E1C" w:rsidRDefault="00B41E1C" w:rsidP="00B41E1C">
      <w:pPr>
        <w:rPr>
          <w:sz w:val="32"/>
          <w:lang w:val="uz-Cyrl-UZ"/>
        </w:rPr>
      </w:pPr>
      <w:bookmarkStart w:id="1" w:name="_Toc98253114"/>
      <w:bookmarkStart w:id="2" w:name="_Toc95314278"/>
    </w:p>
    <w:p w:rsidR="00B41E1C" w:rsidRDefault="00B41E1C" w:rsidP="00B41E1C">
      <w:pPr>
        <w:rPr>
          <w:sz w:val="32"/>
          <w:lang w:val="uz-Cyrl-UZ"/>
        </w:rPr>
      </w:pPr>
    </w:p>
    <w:p w:rsidR="00E04499" w:rsidRPr="00B41E1C" w:rsidRDefault="00E04499" w:rsidP="00B41E1C">
      <w:pPr>
        <w:pStyle w:val="1"/>
        <w:rPr>
          <w:lang w:val="uz-Cyrl-UZ"/>
        </w:rPr>
      </w:pPr>
      <w:r w:rsidRPr="00B41E1C">
        <w:rPr>
          <w:lang w:val="uz-Cyrl-UZ"/>
        </w:rPr>
        <w:lastRenderedPageBreak/>
        <w:t>Тизимга OneID Ягона идентификация тизими орқали кириш</w:t>
      </w:r>
      <w:bookmarkEnd w:id="1"/>
    </w:p>
    <w:p w:rsidR="00B41E1C" w:rsidRDefault="00B41E1C" w:rsidP="00171D9B">
      <w:pPr>
        <w:rPr>
          <w:b/>
          <w:i/>
          <w:lang w:val="uz-Cyrl-UZ" w:eastAsia="ru-RU"/>
        </w:rPr>
      </w:pPr>
    </w:p>
    <w:p w:rsidR="00171D9B" w:rsidRDefault="00171D9B" w:rsidP="00171D9B">
      <w:pPr>
        <w:rPr>
          <w:lang w:val="uz-Cyrl-UZ" w:eastAsia="ru-RU"/>
        </w:rPr>
      </w:pPr>
      <w:r w:rsidRPr="00860DFF">
        <w:rPr>
          <w:b/>
          <w:i/>
          <w:lang w:val="uz-Cyrl-UZ" w:eastAsia="ru-RU"/>
        </w:rPr>
        <w:t>OneID Ягона идентификация тизими</w:t>
      </w:r>
      <w:bookmarkEnd w:id="2"/>
      <w:r w:rsidRPr="00860DFF">
        <w:rPr>
          <w:b/>
          <w:i/>
          <w:lang w:val="uz-Cyrl-UZ" w:eastAsia="ru-RU"/>
        </w:rPr>
        <w:t xml:space="preserve"> </w:t>
      </w:r>
      <w:r w:rsidRPr="008A3251">
        <w:rPr>
          <w:lang w:val="uz-Cyrl-UZ" w:eastAsia="ru-RU"/>
        </w:rPr>
        <w:t xml:space="preserve">орқали </w:t>
      </w:r>
      <w:r>
        <w:rPr>
          <w:lang w:val="uz-Cyrl-UZ" w:eastAsia="ru-RU"/>
        </w:rPr>
        <w:t xml:space="preserve">тизимга кириш учун </w:t>
      </w:r>
      <w:r w:rsidRPr="004C35E7">
        <w:rPr>
          <w:lang w:val="uz-Cyrl-UZ" w:eastAsia="ru-RU"/>
        </w:rPr>
        <w:t xml:space="preserve">шахсий </w:t>
      </w:r>
      <w:r>
        <w:rPr>
          <w:lang w:val="uz-Cyrl-UZ" w:eastAsia="ru-RU"/>
        </w:rPr>
        <w:t>маълумотларингиз</w:t>
      </w:r>
      <w:r w:rsidRPr="004C35E7">
        <w:rPr>
          <w:lang w:val="uz-Cyrl-UZ" w:eastAsia="ru-RU"/>
        </w:rPr>
        <w:t>ни узатилишига ва тизимдан фойдаланиш шартларига розили</w:t>
      </w:r>
      <w:r>
        <w:rPr>
          <w:lang w:val="uz-Cyrl-UZ" w:eastAsia="ru-RU"/>
        </w:rPr>
        <w:t>к</w:t>
      </w:r>
      <w:r w:rsidRPr="004C35E7">
        <w:rPr>
          <w:lang w:val="uz-Cyrl-UZ" w:eastAsia="ru-RU"/>
        </w:rPr>
        <w:t xml:space="preserve"> тугма</w:t>
      </w:r>
      <w:r>
        <w:rPr>
          <w:lang w:val="uz-Cyrl-UZ" w:eastAsia="ru-RU"/>
        </w:rPr>
        <w:t>сини боси</w:t>
      </w:r>
      <w:r w:rsidRPr="004C35E7">
        <w:rPr>
          <w:lang w:val="uz-Cyrl-UZ" w:eastAsia="ru-RU"/>
        </w:rPr>
        <w:t>шингиз керак (</w:t>
      </w:r>
      <w:r>
        <w:rPr>
          <w:lang w:val="uz-Cyrl-UZ" w:eastAsia="ru-RU"/>
        </w:rPr>
        <w:t>3</w:t>
      </w:r>
      <w:r w:rsidRPr="004C35E7">
        <w:rPr>
          <w:lang w:val="uz-Cyrl-UZ" w:eastAsia="ru-RU"/>
        </w:rPr>
        <w:t>-расм).</w:t>
      </w:r>
      <w:r>
        <w:rPr>
          <w:lang w:val="uz-Cyrl-UZ" w:eastAsia="ru-RU"/>
        </w:rPr>
        <w:t xml:space="preserve"> </w:t>
      </w:r>
    </w:p>
    <w:p w:rsidR="00171D9B" w:rsidRDefault="00171D9B" w:rsidP="00171D9B">
      <w:pPr>
        <w:jc w:val="center"/>
        <w:rPr>
          <w:lang w:val="uz-Cyrl-UZ" w:eastAsia="ru-RU"/>
        </w:rPr>
      </w:pPr>
      <w:r>
        <w:rPr>
          <w:noProof/>
          <w:lang w:eastAsia="ru-RU"/>
        </w:rPr>
        <w:drawing>
          <wp:inline distT="0" distB="0" distL="0" distR="0" wp14:anchorId="5E13965C" wp14:editId="307C229C">
            <wp:extent cx="4981575" cy="1019175"/>
            <wp:effectExtent l="0" t="0" r="952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D9B" w:rsidRPr="004C35E7" w:rsidRDefault="00171D9B" w:rsidP="00171D9B">
      <w:pPr>
        <w:shd w:val="clear" w:color="auto" w:fill="FFFFFF"/>
        <w:spacing w:after="120"/>
        <w:jc w:val="center"/>
        <w:rPr>
          <w:rFonts w:eastAsia="Times New Roman" w:cs="Times New Roman"/>
          <w:i/>
          <w:sz w:val="24"/>
          <w:szCs w:val="28"/>
          <w:lang w:val="uz-Cyrl-UZ" w:eastAsia="ru-RU"/>
        </w:rPr>
      </w:pPr>
      <w:r>
        <w:rPr>
          <w:rFonts w:eastAsia="Times New Roman" w:cs="Times New Roman"/>
          <w:i/>
          <w:sz w:val="24"/>
          <w:szCs w:val="28"/>
          <w:lang w:val="uz-Cyrl-UZ" w:eastAsia="ru-RU"/>
        </w:rPr>
        <w:t>3</w:t>
      </w:r>
      <w:r w:rsidRPr="004C35E7">
        <w:rPr>
          <w:rFonts w:eastAsia="Times New Roman" w:cs="Times New Roman"/>
          <w:i/>
          <w:sz w:val="24"/>
          <w:szCs w:val="28"/>
          <w:lang w:val="uz-Cyrl-UZ" w:eastAsia="ru-RU"/>
        </w:rPr>
        <w:t>-расм - Шахсий маълумотларимни узатилишига ва тизимдан фойдаланиш шартлари</w:t>
      </w:r>
    </w:p>
    <w:p w:rsidR="00171D9B" w:rsidRDefault="00171D9B" w:rsidP="00171D9B">
      <w:pPr>
        <w:jc w:val="center"/>
        <w:rPr>
          <w:lang w:val="uz-Cyrl-UZ" w:eastAsia="ru-RU"/>
        </w:rPr>
      </w:pPr>
    </w:p>
    <w:p w:rsidR="00171D9B" w:rsidRDefault="00171D9B" w:rsidP="00171D9B">
      <w:pPr>
        <w:rPr>
          <w:lang w:val="uz-Cyrl-UZ" w:eastAsia="ru-RU"/>
        </w:rPr>
      </w:pPr>
      <w:r>
        <w:rPr>
          <w:lang w:val="uz-Cyrl-UZ" w:eastAsia="ru-RU"/>
        </w:rPr>
        <w:t>Ш</w:t>
      </w:r>
      <w:r w:rsidRPr="004C35E7">
        <w:rPr>
          <w:lang w:val="uz-Cyrl-UZ" w:eastAsia="ru-RU"/>
        </w:rPr>
        <w:t xml:space="preserve">ахсий </w:t>
      </w:r>
      <w:r>
        <w:rPr>
          <w:lang w:val="uz-Cyrl-UZ" w:eastAsia="ru-RU"/>
        </w:rPr>
        <w:t>маълумотларингиз</w:t>
      </w:r>
      <w:r w:rsidRPr="004C35E7">
        <w:rPr>
          <w:lang w:val="uz-Cyrl-UZ" w:eastAsia="ru-RU"/>
        </w:rPr>
        <w:t>ни узатилишига ва тизимдан фойдаланиш шартларига розили</w:t>
      </w:r>
      <w:r>
        <w:rPr>
          <w:lang w:val="uz-Cyrl-UZ" w:eastAsia="ru-RU"/>
        </w:rPr>
        <w:t xml:space="preserve">кни балдирганингиздан кейин </w:t>
      </w:r>
      <w:r w:rsidR="00E04499">
        <w:rPr>
          <w:lang w:val="uz-Cyrl-UZ" w:eastAsia="ru-RU"/>
        </w:rPr>
        <w:t>“</w:t>
      </w:r>
      <w:r w:rsidR="00E04499">
        <w:rPr>
          <w:noProof/>
          <w:lang w:eastAsia="ru-RU"/>
        </w:rPr>
        <w:drawing>
          <wp:inline distT="0" distB="0" distL="0" distR="0" wp14:anchorId="254896B0" wp14:editId="6CC99382">
            <wp:extent cx="1436113" cy="23273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54921" cy="25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499">
        <w:rPr>
          <w:lang w:val="uz-Cyrl-UZ" w:eastAsia="ru-RU"/>
        </w:rPr>
        <w:t xml:space="preserve">” </w:t>
      </w:r>
      <w:r>
        <w:rPr>
          <w:lang w:val="uz-Cyrl-UZ" w:eastAsia="ru-RU"/>
        </w:rPr>
        <w:t>тугмасини босинг</w:t>
      </w:r>
      <w:r w:rsidR="00E04499">
        <w:rPr>
          <w:lang w:val="uz-Cyrl-UZ" w:eastAsia="ru-RU"/>
        </w:rPr>
        <w:t xml:space="preserve"> (4-расм)</w:t>
      </w:r>
      <w:r>
        <w:rPr>
          <w:lang w:val="uz-Cyrl-UZ" w:eastAsia="ru-RU"/>
        </w:rPr>
        <w:t>.</w:t>
      </w:r>
    </w:p>
    <w:p w:rsidR="00E04499" w:rsidRPr="005749BC" w:rsidRDefault="00E04499" w:rsidP="00E04499">
      <w:pPr>
        <w:jc w:val="center"/>
        <w:rPr>
          <w:lang w:val="uz-Cyrl-UZ" w:eastAsia="ru-RU"/>
        </w:rPr>
      </w:pPr>
      <w:r>
        <w:rPr>
          <w:noProof/>
          <w:lang w:eastAsia="ru-RU"/>
        </w:rPr>
        <w:drawing>
          <wp:inline distT="0" distB="0" distL="0" distR="0" wp14:anchorId="0C2CDD90" wp14:editId="303C9031">
            <wp:extent cx="5086350" cy="230505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499" w:rsidRDefault="00E04499" w:rsidP="00E04499">
      <w:pPr>
        <w:pStyle w:val="a3"/>
        <w:tabs>
          <w:tab w:val="left" w:pos="1134"/>
        </w:tabs>
        <w:spacing w:after="120"/>
        <w:ind w:left="0"/>
        <w:contextualSpacing w:val="0"/>
        <w:jc w:val="center"/>
        <w:rPr>
          <w:rFonts w:cs="Times New Roman"/>
          <w:bCs/>
          <w:i/>
          <w:sz w:val="24"/>
          <w:szCs w:val="24"/>
          <w:lang w:val="uz-Cyrl-UZ"/>
        </w:rPr>
      </w:pPr>
      <w:r>
        <w:rPr>
          <w:rFonts w:cs="Times New Roman"/>
          <w:bCs/>
          <w:i/>
          <w:sz w:val="24"/>
          <w:szCs w:val="24"/>
          <w:lang w:val="uz-Cyrl-UZ"/>
        </w:rPr>
        <w:t>4</w:t>
      </w:r>
      <w:r w:rsidRPr="00CB4354">
        <w:rPr>
          <w:rFonts w:cs="Times New Roman"/>
          <w:bCs/>
          <w:i/>
          <w:sz w:val="24"/>
          <w:szCs w:val="24"/>
          <w:lang w:val="uz-Cyrl-UZ"/>
        </w:rPr>
        <w:t xml:space="preserve">-расм – </w:t>
      </w:r>
      <w:r w:rsidRPr="00171D9B">
        <w:rPr>
          <w:rFonts w:cs="Times New Roman"/>
          <w:bCs/>
          <w:i/>
          <w:sz w:val="24"/>
          <w:szCs w:val="24"/>
          <w:lang w:val="uz-Cyrl-UZ"/>
        </w:rPr>
        <w:t xml:space="preserve">AKIS тизимига </w:t>
      </w:r>
      <w:r w:rsidRPr="00E04499">
        <w:rPr>
          <w:rFonts w:cs="Times New Roman"/>
          <w:bCs/>
          <w:i/>
          <w:sz w:val="24"/>
          <w:szCs w:val="24"/>
          <w:lang w:val="uz-Cyrl-UZ"/>
        </w:rPr>
        <w:t xml:space="preserve">OneID Ягона идентификация тизими </w:t>
      </w:r>
      <w:r w:rsidRPr="00CB4354">
        <w:rPr>
          <w:rFonts w:cs="Times New Roman"/>
          <w:bCs/>
          <w:i/>
          <w:sz w:val="24"/>
          <w:szCs w:val="24"/>
          <w:lang w:val="uz-Cyrl-UZ"/>
        </w:rPr>
        <w:t xml:space="preserve">кириш </w:t>
      </w:r>
      <w:r>
        <w:rPr>
          <w:rFonts w:cs="Times New Roman"/>
          <w:bCs/>
          <w:i/>
          <w:sz w:val="24"/>
          <w:szCs w:val="24"/>
          <w:lang w:val="uz-Cyrl-UZ"/>
        </w:rPr>
        <w:t>ойн</w:t>
      </w:r>
      <w:r w:rsidRPr="00CB4354">
        <w:rPr>
          <w:rFonts w:cs="Times New Roman"/>
          <w:bCs/>
          <w:i/>
          <w:sz w:val="24"/>
          <w:szCs w:val="24"/>
          <w:lang w:val="uz-Cyrl-UZ"/>
        </w:rPr>
        <w:t>аси</w:t>
      </w:r>
    </w:p>
    <w:p w:rsidR="00E04499" w:rsidRDefault="00E04499" w:rsidP="00171D9B">
      <w:pPr>
        <w:shd w:val="clear" w:color="auto" w:fill="FFFFFF"/>
        <w:spacing w:after="120"/>
        <w:rPr>
          <w:rFonts w:eastAsia="Times New Roman" w:cs="Times New Roman"/>
          <w:szCs w:val="28"/>
          <w:lang w:val="uz-Cyrl-UZ" w:eastAsia="ru-RU"/>
        </w:rPr>
      </w:pPr>
    </w:p>
    <w:p w:rsidR="00171D9B" w:rsidRDefault="00171D9B" w:rsidP="00171D9B">
      <w:pPr>
        <w:shd w:val="clear" w:color="auto" w:fill="FFFFFF"/>
        <w:spacing w:after="120"/>
        <w:rPr>
          <w:rFonts w:eastAsia="Times New Roman" w:cs="Times New Roman"/>
          <w:szCs w:val="28"/>
          <w:lang w:val="uz-Cyrl-UZ" w:eastAsia="ru-RU"/>
        </w:rPr>
      </w:pPr>
      <w:r>
        <w:rPr>
          <w:rFonts w:eastAsia="Times New Roman" w:cs="Times New Roman"/>
          <w:szCs w:val="28"/>
          <w:lang w:val="uz-Cyrl-UZ" w:eastAsia="ru-RU"/>
        </w:rPr>
        <w:t>А</w:t>
      </w:r>
      <w:r w:rsidRPr="004D4829">
        <w:rPr>
          <w:rFonts w:eastAsia="Times New Roman" w:cs="Times New Roman"/>
          <w:szCs w:val="28"/>
          <w:lang w:val="uz-Cyrl-UZ" w:eastAsia="ru-RU"/>
        </w:rPr>
        <w:t>ввалдан “Электрон ҳукумат” тизими фойдаланувчиларини идентификациялашнинг ягона ахборот тизимида (id.egov.uz) рўйхатдан ўтган бўлсангиз шахсий логин ва паролингизни киритиб</w:t>
      </w:r>
      <w:r>
        <w:rPr>
          <w:rFonts w:eastAsia="Times New Roman" w:cs="Times New Roman"/>
          <w:szCs w:val="28"/>
          <w:lang w:val="uz-Cyrl-UZ" w:eastAsia="ru-RU"/>
        </w:rPr>
        <w:t xml:space="preserve"> “</w:t>
      </w:r>
      <w:r>
        <w:rPr>
          <w:noProof/>
          <w:lang w:eastAsia="ru-RU"/>
        </w:rPr>
        <w:drawing>
          <wp:inline distT="0" distB="0" distL="0" distR="0" wp14:anchorId="1E746817" wp14:editId="72CA0E59">
            <wp:extent cx="577850" cy="262659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6019" cy="27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val="uz-Cyrl-UZ" w:eastAsia="ru-RU"/>
        </w:rPr>
        <w:t>”</w:t>
      </w:r>
      <w:r w:rsidRPr="004D4829">
        <w:rPr>
          <w:rFonts w:eastAsia="Times New Roman" w:cs="Times New Roman"/>
          <w:szCs w:val="28"/>
          <w:lang w:val="uz-Cyrl-UZ" w:eastAsia="ru-RU"/>
        </w:rPr>
        <w:t xml:space="preserve"> </w:t>
      </w:r>
      <w:r>
        <w:rPr>
          <w:rFonts w:eastAsia="Times New Roman" w:cs="Times New Roman"/>
          <w:szCs w:val="28"/>
          <w:lang w:val="uz-Cyrl-UZ" w:eastAsia="ru-RU"/>
        </w:rPr>
        <w:t>тугмасини босиб Тизимда рўйхатдан</w:t>
      </w:r>
      <w:r w:rsidRPr="004D4829">
        <w:rPr>
          <w:rFonts w:eastAsia="Times New Roman" w:cs="Times New Roman"/>
          <w:szCs w:val="28"/>
          <w:lang w:val="uz-Cyrl-UZ" w:eastAsia="ru-RU"/>
        </w:rPr>
        <w:t xml:space="preserve"> ўтишингиз мумкун</w:t>
      </w:r>
      <w:r>
        <w:rPr>
          <w:rFonts w:eastAsia="Times New Roman" w:cs="Times New Roman"/>
          <w:szCs w:val="28"/>
          <w:lang w:val="uz-Cyrl-UZ" w:eastAsia="ru-RU"/>
        </w:rPr>
        <w:t xml:space="preserve"> (</w:t>
      </w:r>
      <w:r w:rsidR="00E04499">
        <w:rPr>
          <w:rFonts w:eastAsia="Times New Roman" w:cs="Times New Roman"/>
          <w:szCs w:val="28"/>
          <w:lang w:val="uz-Cyrl-UZ" w:eastAsia="ru-RU"/>
        </w:rPr>
        <w:t>5</w:t>
      </w:r>
      <w:r>
        <w:rPr>
          <w:rFonts w:eastAsia="Times New Roman" w:cs="Times New Roman"/>
          <w:szCs w:val="28"/>
          <w:lang w:val="uz-Cyrl-UZ" w:eastAsia="ru-RU"/>
        </w:rPr>
        <w:t>-расм)</w:t>
      </w:r>
      <w:r w:rsidRPr="004D4829">
        <w:rPr>
          <w:rFonts w:eastAsia="Times New Roman" w:cs="Times New Roman"/>
          <w:szCs w:val="28"/>
          <w:lang w:val="uz-Cyrl-UZ" w:eastAsia="ru-RU"/>
        </w:rPr>
        <w:t>.</w:t>
      </w:r>
    </w:p>
    <w:p w:rsidR="00171D9B" w:rsidRDefault="00171D9B" w:rsidP="00171D9B">
      <w:pPr>
        <w:shd w:val="clear" w:color="auto" w:fill="FFFFFF"/>
        <w:spacing w:after="120"/>
        <w:jc w:val="center"/>
        <w:rPr>
          <w:rFonts w:eastAsia="Times New Roman" w:cs="Times New Roman"/>
          <w:szCs w:val="28"/>
          <w:lang w:val="uz-Cyrl-UZ" w:eastAsia="ru-RU"/>
        </w:rPr>
      </w:pPr>
      <w:r>
        <w:rPr>
          <w:noProof/>
          <w:lang w:eastAsia="ru-RU"/>
        </w:rPr>
        <w:drawing>
          <wp:inline distT="0" distB="0" distL="0" distR="0" wp14:anchorId="4C955DEC" wp14:editId="19410EAA">
            <wp:extent cx="3577277" cy="1719618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25168" cy="17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D9B" w:rsidRPr="00BA43B3" w:rsidRDefault="00E04499" w:rsidP="00171D9B">
      <w:pPr>
        <w:shd w:val="clear" w:color="auto" w:fill="FFFFFF"/>
        <w:spacing w:after="120"/>
        <w:jc w:val="center"/>
        <w:rPr>
          <w:rFonts w:eastAsia="Times New Roman" w:cs="Times New Roman"/>
          <w:i/>
          <w:sz w:val="24"/>
          <w:szCs w:val="28"/>
          <w:lang w:eastAsia="ru-RU"/>
        </w:rPr>
      </w:pPr>
      <w:r w:rsidRPr="00E04499">
        <w:rPr>
          <w:rFonts w:eastAsia="Times New Roman" w:cs="Times New Roman"/>
          <w:i/>
          <w:sz w:val="24"/>
          <w:szCs w:val="28"/>
          <w:lang w:eastAsia="ru-RU"/>
        </w:rPr>
        <w:t>5</w:t>
      </w:r>
      <w:r w:rsidR="00171D9B" w:rsidRPr="00D741A0">
        <w:rPr>
          <w:rFonts w:eastAsia="Times New Roman" w:cs="Times New Roman"/>
          <w:i/>
          <w:sz w:val="24"/>
          <w:szCs w:val="28"/>
          <w:lang w:val="uz-Cyrl-UZ" w:eastAsia="ru-RU"/>
        </w:rPr>
        <w:t>-расм – Логин ва пароль киритиш ойнаси</w:t>
      </w:r>
    </w:p>
    <w:p w:rsidR="00171D9B" w:rsidRDefault="00171D9B" w:rsidP="00171D9B">
      <w:pPr>
        <w:pStyle w:val="a3"/>
        <w:tabs>
          <w:tab w:val="left" w:pos="851"/>
          <w:tab w:val="left" w:pos="1276"/>
        </w:tabs>
        <w:spacing w:after="120"/>
        <w:ind w:left="0"/>
        <w:contextualSpacing w:val="0"/>
        <w:rPr>
          <w:rFonts w:cs="Times New Roman"/>
          <w:b/>
          <w:bCs/>
          <w:i/>
          <w:szCs w:val="28"/>
          <w:lang w:val="uz-Cyrl-UZ"/>
        </w:rPr>
      </w:pPr>
    </w:p>
    <w:p w:rsidR="00B956E4" w:rsidRDefault="00B956E4" w:rsidP="00B956E4">
      <w:pPr>
        <w:pStyle w:val="a3"/>
        <w:tabs>
          <w:tab w:val="left" w:pos="851"/>
          <w:tab w:val="left" w:pos="1276"/>
        </w:tabs>
        <w:spacing w:after="120"/>
        <w:ind w:left="0"/>
        <w:contextualSpacing w:val="0"/>
        <w:rPr>
          <w:noProof/>
          <w:lang w:val="uz-Cyrl-UZ" w:eastAsia="ru-RU"/>
        </w:rPr>
      </w:pPr>
      <w:r w:rsidRPr="00860DFF">
        <w:rPr>
          <w:b/>
          <w:i/>
          <w:lang w:val="uz-Cyrl-UZ" w:eastAsia="ru-RU"/>
        </w:rPr>
        <w:lastRenderedPageBreak/>
        <w:t>OneID</w:t>
      </w:r>
      <w:r w:rsidRPr="00B956E4">
        <w:rPr>
          <w:noProof/>
          <w:lang w:val="uz-Cyrl-UZ" w:eastAsia="ru-RU"/>
        </w:rPr>
        <w:t xml:space="preserve"> </w:t>
      </w:r>
      <w:r>
        <w:rPr>
          <w:noProof/>
          <w:lang w:val="uz-Cyrl-UZ" w:eastAsia="ru-RU"/>
        </w:rPr>
        <w:t>тизимидаги Логин ва Паролингизни киритилгандан кейин “Ролни танланг” ойнасида ролни танланг ва “</w:t>
      </w:r>
      <w:r>
        <w:rPr>
          <w:noProof/>
          <w:lang w:eastAsia="ru-RU"/>
        </w:rPr>
        <w:drawing>
          <wp:inline distT="0" distB="0" distL="0" distR="0" wp14:anchorId="6FDC40C2" wp14:editId="6FAD4ABC">
            <wp:extent cx="488054" cy="298933"/>
            <wp:effectExtent l="0" t="0" r="7620" b="635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107" cy="30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z-Cyrl-UZ" w:eastAsia="ru-RU"/>
        </w:rPr>
        <w:t>” тугмасини босинг (6-расм).</w:t>
      </w:r>
    </w:p>
    <w:p w:rsidR="00B956E4" w:rsidRDefault="00B956E4" w:rsidP="00B956E4">
      <w:pPr>
        <w:pStyle w:val="a3"/>
        <w:tabs>
          <w:tab w:val="left" w:pos="851"/>
          <w:tab w:val="left" w:pos="1276"/>
        </w:tabs>
        <w:spacing w:after="120"/>
        <w:ind w:left="0" w:firstLine="0"/>
        <w:contextualSpacing w:val="0"/>
        <w:jc w:val="center"/>
        <w:rPr>
          <w:rFonts w:cs="Times New Roman"/>
          <w:b/>
          <w:bCs/>
          <w:i/>
          <w:szCs w:val="28"/>
          <w:lang w:val="uz-Cyrl-UZ"/>
        </w:rPr>
      </w:pPr>
      <w:r>
        <w:rPr>
          <w:noProof/>
          <w:lang w:eastAsia="ru-RU"/>
        </w:rPr>
        <w:drawing>
          <wp:inline distT="0" distB="0" distL="0" distR="0" wp14:anchorId="6618FCAA" wp14:editId="67A1F506">
            <wp:extent cx="4403751" cy="1584657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24492" cy="159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6E4" w:rsidRDefault="00B956E4" w:rsidP="00B956E4">
      <w:pPr>
        <w:shd w:val="clear" w:color="auto" w:fill="FFFFFF"/>
        <w:spacing w:after="120"/>
        <w:jc w:val="center"/>
        <w:rPr>
          <w:rFonts w:eastAsia="Times New Roman" w:cs="Times New Roman"/>
          <w:i/>
          <w:sz w:val="24"/>
          <w:szCs w:val="28"/>
          <w:lang w:val="uz-Cyrl-UZ" w:eastAsia="ru-RU"/>
        </w:rPr>
      </w:pPr>
      <w:r>
        <w:rPr>
          <w:rFonts w:eastAsia="Times New Roman" w:cs="Times New Roman"/>
          <w:i/>
          <w:sz w:val="24"/>
          <w:szCs w:val="28"/>
          <w:lang w:val="uz-Cyrl-UZ" w:eastAsia="ru-RU"/>
        </w:rPr>
        <w:t>6</w:t>
      </w:r>
      <w:r w:rsidRPr="00D741A0">
        <w:rPr>
          <w:rFonts w:eastAsia="Times New Roman" w:cs="Times New Roman"/>
          <w:i/>
          <w:sz w:val="24"/>
          <w:szCs w:val="28"/>
          <w:lang w:val="uz-Cyrl-UZ" w:eastAsia="ru-RU"/>
        </w:rPr>
        <w:t xml:space="preserve">-расм – </w:t>
      </w:r>
      <w:r>
        <w:rPr>
          <w:rFonts w:eastAsia="Times New Roman" w:cs="Times New Roman"/>
          <w:i/>
          <w:sz w:val="24"/>
          <w:szCs w:val="28"/>
          <w:lang w:val="uz-Cyrl-UZ" w:eastAsia="ru-RU"/>
        </w:rPr>
        <w:t>Ролни танлаш</w:t>
      </w:r>
      <w:r w:rsidRPr="00D741A0">
        <w:rPr>
          <w:rFonts w:eastAsia="Times New Roman" w:cs="Times New Roman"/>
          <w:i/>
          <w:sz w:val="24"/>
          <w:szCs w:val="28"/>
          <w:lang w:val="uz-Cyrl-UZ" w:eastAsia="ru-RU"/>
        </w:rPr>
        <w:t xml:space="preserve"> ойнаси</w:t>
      </w:r>
    </w:p>
    <w:p w:rsidR="00E04499" w:rsidRDefault="00E04499" w:rsidP="00B41E1C">
      <w:pPr>
        <w:pStyle w:val="1"/>
        <w:rPr>
          <w:lang w:val="uz-Cyrl-UZ"/>
        </w:rPr>
      </w:pPr>
      <w:bookmarkStart w:id="3" w:name="_Toc98253115"/>
      <w:r w:rsidRPr="00E04499">
        <w:rPr>
          <w:lang w:val="uz-Cyrl-UZ"/>
        </w:rPr>
        <w:t xml:space="preserve">Тизимга </w:t>
      </w:r>
      <w:r w:rsidR="001B4826" w:rsidRPr="001B4826">
        <w:rPr>
          <w:lang w:val="uz-Cyrl-UZ"/>
        </w:rPr>
        <w:t xml:space="preserve">Электрон рақамли имзо </w:t>
      </w:r>
      <w:r w:rsidRPr="00E04499">
        <w:rPr>
          <w:lang w:val="uz-Cyrl-UZ"/>
        </w:rPr>
        <w:t>орқали кириш</w:t>
      </w:r>
      <w:bookmarkEnd w:id="3"/>
    </w:p>
    <w:p w:rsidR="00171D9B" w:rsidRDefault="00171D9B" w:rsidP="00171D9B">
      <w:pPr>
        <w:pStyle w:val="a3"/>
        <w:tabs>
          <w:tab w:val="left" w:pos="851"/>
          <w:tab w:val="left" w:pos="1276"/>
        </w:tabs>
        <w:spacing w:after="120"/>
        <w:ind w:left="0"/>
        <w:contextualSpacing w:val="0"/>
        <w:rPr>
          <w:rFonts w:eastAsia="Times New Roman" w:cs="Times New Roman"/>
          <w:szCs w:val="28"/>
          <w:lang w:val="uz-Cyrl-UZ" w:eastAsia="ru-RU"/>
        </w:rPr>
      </w:pPr>
      <w:r w:rsidRPr="00735F79">
        <w:rPr>
          <w:rFonts w:cs="Times New Roman"/>
          <w:b/>
          <w:bCs/>
          <w:i/>
          <w:szCs w:val="28"/>
          <w:lang w:val="uz-Cyrl-UZ"/>
        </w:rPr>
        <w:t>Электрон рақамли имзо (</w:t>
      </w:r>
      <w:bookmarkStart w:id="4" w:name="_GoBack"/>
      <w:bookmarkEnd w:id="4"/>
      <w:r w:rsidRPr="00735F79">
        <w:rPr>
          <w:rFonts w:cs="Times New Roman"/>
          <w:b/>
          <w:bCs/>
          <w:i/>
          <w:szCs w:val="28"/>
          <w:lang w:val="uz-Cyrl-UZ"/>
        </w:rPr>
        <w:t>ЭРИ)</w:t>
      </w:r>
      <w:r>
        <w:rPr>
          <w:rFonts w:cs="Times New Roman"/>
          <w:b/>
          <w:bCs/>
          <w:i/>
          <w:szCs w:val="28"/>
          <w:lang w:val="uz-Cyrl-UZ"/>
        </w:rPr>
        <w:t xml:space="preserve"> </w:t>
      </w:r>
      <w:r>
        <w:rPr>
          <w:rFonts w:cs="Times New Roman"/>
          <w:bCs/>
          <w:szCs w:val="28"/>
          <w:lang w:val="uz-Cyrl-UZ"/>
        </w:rPr>
        <w:t xml:space="preserve">орқали </w:t>
      </w:r>
      <w:r>
        <w:rPr>
          <w:rFonts w:eastAsia="Times New Roman" w:cs="Times New Roman"/>
          <w:szCs w:val="28"/>
          <w:lang w:val="uz-Cyrl-UZ" w:eastAsia="ru-RU"/>
        </w:rPr>
        <w:t xml:space="preserve">Тизимга кириш учун ЭРИ сертификатингиз бўлиши керак. </w:t>
      </w:r>
      <w:r w:rsidR="007D1F9C" w:rsidRPr="007D1F9C">
        <w:rPr>
          <w:rFonts w:eastAsia="Times New Roman" w:cs="Times New Roman"/>
          <w:bCs/>
          <w:szCs w:val="28"/>
          <w:lang w:val="uz-Cyrl-UZ" w:eastAsia="ru-RU"/>
        </w:rPr>
        <w:t>Тизимга кириш</w:t>
      </w:r>
      <w:r>
        <w:rPr>
          <w:rFonts w:eastAsia="Times New Roman" w:cs="Times New Roman"/>
          <w:szCs w:val="28"/>
          <w:lang w:val="uz-Cyrl-UZ" w:eastAsia="ru-RU"/>
        </w:rPr>
        <w:t xml:space="preserve"> ойнасида “</w:t>
      </w:r>
      <w:r w:rsidR="007D1F9C">
        <w:rPr>
          <w:noProof/>
          <w:lang w:eastAsia="ru-RU"/>
        </w:rPr>
        <w:drawing>
          <wp:inline distT="0" distB="0" distL="0" distR="0" wp14:anchorId="4B41DD44" wp14:editId="38D25DBC">
            <wp:extent cx="1570749" cy="238754"/>
            <wp:effectExtent l="0" t="0" r="0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00432" cy="24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  <w:lang w:val="uz-Cyrl-UZ" w:eastAsia="ru-RU"/>
        </w:rPr>
        <w:t>”</w:t>
      </w:r>
      <w:r w:rsidRPr="004C35E7">
        <w:rPr>
          <w:rFonts w:eastAsia="Times New Roman" w:cs="Times New Roman"/>
          <w:szCs w:val="28"/>
          <w:lang w:val="uz-Cyrl-UZ" w:eastAsia="ru-RU"/>
        </w:rPr>
        <w:t xml:space="preserve"> тугма</w:t>
      </w:r>
      <w:r>
        <w:rPr>
          <w:rFonts w:eastAsia="Times New Roman" w:cs="Times New Roman"/>
          <w:szCs w:val="28"/>
          <w:lang w:val="uz-Cyrl-UZ" w:eastAsia="ru-RU"/>
        </w:rPr>
        <w:t>сини боси</w:t>
      </w:r>
      <w:r w:rsidRPr="004C35E7">
        <w:rPr>
          <w:rFonts w:eastAsia="Times New Roman" w:cs="Times New Roman"/>
          <w:szCs w:val="28"/>
          <w:lang w:val="uz-Cyrl-UZ" w:eastAsia="ru-RU"/>
        </w:rPr>
        <w:t xml:space="preserve">нг </w:t>
      </w:r>
      <w:r w:rsidR="007D1F9C">
        <w:rPr>
          <w:rFonts w:eastAsia="Times New Roman" w:cs="Times New Roman"/>
          <w:szCs w:val="28"/>
          <w:lang w:val="uz-Cyrl-UZ" w:eastAsia="ru-RU"/>
        </w:rPr>
        <w:t xml:space="preserve">ва </w:t>
      </w:r>
      <w:r>
        <w:rPr>
          <w:rFonts w:eastAsia="Times New Roman" w:cs="Times New Roman"/>
          <w:szCs w:val="28"/>
          <w:lang w:val="uz-Cyrl-UZ" w:eastAsia="ru-RU"/>
        </w:rPr>
        <w:t>ЭРИ калитингизни танланг</w:t>
      </w:r>
      <w:r w:rsidR="007D1F9C">
        <w:rPr>
          <w:rFonts w:eastAsia="Times New Roman" w:cs="Times New Roman"/>
          <w:szCs w:val="28"/>
          <w:lang w:val="uz-Cyrl-UZ" w:eastAsia="ru-RU"/>
        </w:rPr>
        <w:t xml:space="preserve">. ЭРИ калити танлангандан кейин </w:t>
      </w:r>
      <w:r>
        <w:rPr>
          <w:rFonts w:eastAsia="Times New Roman" w:cs="Times New Roman"/>
          <w:szCs w:val="28"/>
          <w:lang w:val="uz-Cyrl-UZ" w:eastAsia="ru-RU"/>
        </w:rPr>
        <w:t xml:space="preserve"> </w:t>
      </w:r>
      <w:r w:rsidRPr="00F14C3F">
        <w:rPr>
          <w:rFonts w:eastAsia="Times New Roman" w:cs="Times New Roman"/>
          <w:bCs/>
          <w:szCs w:val="28"/>
          <w:lang w:val="uz-Cyrl-UZ" w:eastAsia="ru-RU"/>
        </w:rPr>
        <w:t>“</w:t>
      </w:r>
      <w:r w:rsidR="007D1F9C">
        <w:rPr>
          <w:noProof/>
          <w:lang w:eastAsia="ru-RU"/>
        </w:rPr>
        <w:drawing>
          <wp:inline distT="0" distB="0" distL="0" distR="0" wp14:anchorId="7962BB94" wp14:editId="5BC30524">
            <wp:extent cx="1952625" cy="285750"/>
            <wp:effectExtent l="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4C3F">
        <w:rPr>
          <w:rFonts w:eastAsia="Times New Roman" w:cs="Times New Roman"/>
          <w:bCs/>
          <w:szCs w:val="28"/>
          <w:lang w:val="uz-Cyrl-UZ" w:eastAsia="ru-RU"/>
        </w:rPr>
        <w:t>”</w:t>
      </w:r>
      <w:r>
        <w:rPr>
          <w:rFonts w:eastAsia="Times New Roman" w:cs="Times New Roman"/>
          <w:b/>
          <w:bCs/>
          <w:szCs w:val="28"/>
          <w:lang w:val="uz-Cyrl-UZ" w:eastAsia="ru-RU"/>
        </w:rPr>
        <w:t xml:space="preserve"> </w:t>
      </w:r>
      <w:r w:rsidRPr="00F14C3F">
        <w:rPr>
          <w:rFonts w:eastAsia="Times New Roman" w:cs="Times New Roman"/>
          <w:szCs w:val="28"/>
          <w:lang w:val="uz-Cyrl-UZ" w:eastAsia="ru-RU"/>
        </w:rPr>
        <w:t>тугмасини босинг</w:t>
      </w:r>
      <w:r>
        <w:rPr>
          <w:rFonts w:eastAsia="Times New Roman" w:cs="Times New Roman"/>
          <w:szCs w:val="28"/>
          <w:lang w:val="uz-Cyrl-UZ" w:eastAsia="ru-RU"/>
        </w:rPr>
        <w:t xml:space="preserve"> (</w:t>
      </w:r>
      <w:r w:rsidR="007D1F9C">
        <w:rPr>
          <w:rFonts w:eastAsia="Times New Roman" w:cs="Times New Roman"/>
          <w:szCs w:val="28"/>
          <w:lang w:val="uz-Cyrl-UZ" w:eastAsia="ru-RU"/>
        </w:rPr>
        <w:t>7</w:t>
      </w:r>
      <w:r>
        <w:rPr>
          <w:rFonts w:eastAsia="Times New Roman" w:cs="Times New Roman"/>
          <w:szCs w:val="28"/>
          <w:lang w:val="uz-Cyrl-UZ" w:eastAsia="ru-RU"/>
        </w:rPr>
        <w:t>-расм).</w:t>
      </w:r>
    </w:p>
    <w:p w:rsidR="00171D9B" w:rsidRDefault="007D1F9C" w:rsidP="00171D9B">
      <w:pPr>
        <w:tabs>
          <w:tab w:val="left" w:pos="1134"/>
        </w:tabs>
        <w:spacing w:after="120"/>
        <w:jc w:val="center"/>
        <w:rPr>
          <w:rFonts w:eastAsia="Times New Roman" w:cs="Times New Roman"/>
          <w:szCs w:val="28"/>
          <w:lang w:val="uz-Cyrl-UZ" w:eastAsia="ru-RU"/>
        </w:rPr>
      </w:pPr>
      <w:r>
        <w:rPr>
          <w:noProof/>
          <w:lang w:eastAsia="ru-RU"/>
        </w:rPr>
        <w:drawing>
          <wp:inline distT="0" distB="0" distL="0" distR="0" wp14:anchorId="63A910F7" wp14:editId="67FCBA3B">
            <wp:extent cx="4644087" cy="2128520"/>
            <wp:effectExtent l="0" t="0" r="4445" b="508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69665" cy="214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D9B" w:rsidRDefault="007D1F9C" w:rsidP="00171D9B">
      <w:pPr>
        <w:tabs>
          <w:tab w:val="left" w:pos="1134"/>
        </w:tabs>
        <w:spacing w:after="120"/>
        <w:ind w:left="709" w:firstLine="0"/>
        <w:jc w:val="center"/>
        <w:rPr>
          <w:rFonts w:eastAsia="Times New Roman" w:cs="Times New Roman"/>
          <w:i/>
          <w:sz w:val="24"/>
          <w:szCs w:val="28"/>
          <w:lang w:val="uz-Cyrl-UZ" w:eastAsia="ru-RU"/>
        </w:rPr>
      </w:pPr>
      <w:r>
        <w:rPr>
          <w:rFonts w:eastAsia="Times New Roman" w:cs="Times New Roman"/>
          <w:i/>
          <w:sz w:val="24"/>
          <w:szCs w:val="28"/>
          <w:lang w:val="uz-Cyrl-UZ" w:eastAsia="ru-RU"/>
        </w:rPr>
        <w:t>7</w:t>
      </w:r>
      <w:r w:rsidR="00171D9B" w:rsidRPr="00B26881">
        <w:rPr>
          <w:rFonts w:eastAsia="Times New Roman" w:cs="Times New Roman"/>
          <w:i/>
          <w:sz w:val="24"/>
          <w:szCs w:val="28"/>
          <w:lang w:val="uz-Cyrl-UZ" w:eastAsia="ru-RU"/>
        </w:rPr>
        <w:t>-расм – ЭРИ орқали Тизимга кириш ойнаси</w:t>
      </w:r>
    </w:p>
    <w:p w:rsidR="00B41E1C" w:rsidRDefault="00B41E1C" w:rsidP="00171D9B">
      <w:pPr>
        <w:tabs>
          <w:tab w:val="left" w:pos="1134"/>
        </w:tabs>
        <w:spacing w:after="120"/>
        <w:ind w:left="709" w:firstLine="0"/>
        <w:jc w:val="center"/>
        <w:rPr>
          <w:rFonts w:eastAsia="Times New Roman" w:cs="Times New Roman"/>
          <w:i/>
          <w:sz w:val="24"/>
          <w:szCs w:val="28"/>
          <w:lang w:val="uz-Cyrl-UZ" w:eastAsia="ru-RU"/>
        </w:rPr>
      </w:pPr>
    </w:p>
    <w:p w:rsidR="00B41E1C" w:rsidRDefault="00B41E1C" w:rsidP="00B41E1C">
      <w:pPr>
        <w:shd w:val="clear" w:color="auto" w:fill="FFFFFF"/>
        <w:spacing w:after="120"/>
        <w:ind w:firstLine="0"/>
        <w:jc w:val="center"/>
        <w:rPr>
          <w:rFonts w:eastAsia="Times New Roman" w:cs="Times New Roman"/>
          <w:i/>
          <w:sz w:val="24"/>
          <w:szCs w:val="28"/>
          <w:lang w:val="uz-Cyrl-UZ" w:eastAsia="ru-RU"/>
        </w:rPr>
      </w:pPr>
      <w:r>
        <w:rPr>
          <w:noProof/>
          <w:lang w:eastAsia="ru-RU"/>
        </w:rPr>
        <w:drawing>
          <wp:inline distT="0" distB="0" distL="0" distR="0" wp14:anchorId="36CFB6C3" wp14:editId="59A3358C">
            <wp:extent cx="5983833" cy="2595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86691" cy="259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i/>
          <w:sz w:val="24"/>
          <w:szCs w:val="28"/>
          <w:lang w:val="uz-Cyrl-UZ" w:eastAsia="ru-RU"/>
        </w:rPr>
        <w:t xml:space="preserve">Тизим </w:t>
      </w:r>
      <w:r>
        <w:rPr>
          <w:rFonts w:eastAsia="Times New Roman" w:cs="Times New Roman"/>
          <w:i/>
          <w:sz w:val="24"/>
          <w:szCs w:val="28"/>
          <w:lang w:eastAsia="ru-RU"/>
        </w:rPr>
        <w:t xml:space="preserve">Бош </w:t>
      </w:r>
      <w:proofErr w:type="spellStart"/>
      <w:r>
        <w:rPr>
          <w:rFonts w:eastAsia="Times New Roman" w:cs="Times New Roman"/>
          <w:i/>
          <w:sz w:val="24"/>
          <w:szCs w:val="28"/>
          <w:lang w:eastAsia="ru-RU"/>
        </w:rPr>
        <w:t>саҳифа</w:t>
      </w:r>
      <w:proofErr w:type="spellEnd"/>
      <w:r>
        <w:rPr>
          <w:rFonts w:eastAsia="Times New Roman" w:cs="Times New Roman"/>
          <w:i/>
          <w:sz w:val="24"/>
          <w:szCs w:val="28"/>
          <w:lang w:val="uz-Cyrl-UZ" w:eastAsia="ru-RU"/>
        </w:rPr>
        <w:t>си</w:t>
      </w:r>
    </w:p>
    <w:sectPr w:rsidR="00B41E1C" w:rsidSect="003606B8">
      <w:footerReference w:type="default" r:id="rId22"/>
      <w:pgSz w:w="11906" w:h="16838"/>
      <w:pgMar w:top="1134" w:right="851" w:bottom="851" w:left="1134" w:header="709" w:footer="27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5929" w:rsidRDefault="00135929" w:rsidP="004D4719">
      <w:r>
        <w:separator/>
      </w:r>
    </w:p>
  </w:endnote>
  <w:endnote w:type="continuationSeparator" w:id="0">
    <w:p w:rsidR="00135929" w:rsidRDefault="00135929" w:rsidP="004D47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61139116"/>
      <w:docPartObj>
        <w:docPartGallery w:val="Page Numbers (Bottom of Page)"/>
        <w:docPartUnique/>
      </w:docPartObj>
    </w:sdtPr>
    <w:sdtEndPr>
      <w:rPr>
        <w:rFonts w:cs="Times New Roman"/>
        <w:sz w:val="24"/>
      </w:rPr>
    </w:sdtEndPr>
    <w:sdtContent>
      <w:p w:rsidR="007E0DE2" w:rsidRPr="004D4719" w:rsidRDefault="007E0DE2">
        <w:pPr>
          <w:pStyle w:val="aa"/>
          <w:jc w:val="center"/>
          <w:rPr>
            <w:rFonts w:cs="Times New Roman"/>
            <w:sz w:val="24"/>
          </w:rPr>
        </w:pPr>
        <w:r w:rsidRPr="004D4719">
          <w:rPr>
            <w:rFonts w:cs="Times New Roman"/>
            <w:sz w:val="24"/>
          </w:rPr>
          <w:fldChar w:fldCharType="begin"/>
        </w:r>
        <w:r w:rsidRPr="004D4719">
          <w:rPr>
            <w:rFonts w:cs="Times New Roman"/>
            <w:sz w:val="24"/>
          </w:rPr>
          <w:instrText>PAGE   \* MERGEFORMAT</w:instrText>
        </w:r>
        <w:r w:rsidRPr="004D4719">
          <w:rPr>
            <w:rFonts w:cs="Times New Roman"/>
            <w:sz w:val="24"/>
          </w:rPr>
          <w:fldChar w:fldCharType="separate"/>
        </w:r>
        <w:r w:rsidR="002F62BA">
          <w:rPr>
            <w:rFonts w:cs="Times New Roman"/>
            <w:noProof/>
            <w:sz w:val="24"/>
          </w:rPr>
          <w:t>3</w:t>
        </w:r>
        <w:r w:rsidRPr="004D4719">
          <w:rPr>
            <w:rFonts w:cs="Times New Roman"/>
            <w:sz w:val="24"/>
          </w:rPr>
          <w:fldChar w:fldCharType="end"/>
        </w:r>
      </w:p>
    </w:sdtContent>
  </w:sdt>
  <w:p w:rsidR="007E0DE2" w:rsidRDefault="007E0DE2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5929" w:rsidRDefault="00135929" w:rsidP="004D4719">
      <w:r>
        <w:separator/>
      </w:r>
    </w:p>
  </w:footnote>
  <w:footnote w:type="continuationSeparator" w:id="0">
    <w:p w:rsidR="00135929" w:rsidRDefault="00135929" w:rsidP="004D47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10686"/>
    <w:multiLevelType w:val="multilevel"/>
    <w:tmpl w:val="EBF238B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b/>
      </w:rPr>
    </w:lvl>
  </w:abstractNum>
  <w:abstractNum w:abstractNumId="1" w15:restartNumberingAfterBreak="0">
    <w:nsid w:val="03C970D9"/>
    <w:multiLevelType w:val="multilevel"/>
    <w:tmpl w:val="087A7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ED3780"/>
    <w:multiLevelType w:val="multilevel"/>
    <w:tmpl w:val="46188CC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theme="majorBid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3F74524"/>
    <w:multiLevelType w:val="hybridMultilevel"/>
    <w:tmpl w:val="4F3AD6F8"/>
    <w:lvl w:ilvl="0" w:tplc="B5646A58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0652851"/>
    <w:multiLevelType w:val="hybridMultilevel"/>
    <w:tmpl w:val="7430EC1C"/>
    <w:lvl w:ilvl="0" w:tplc="3B56A2EA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17F7963"/>
    <w:multiLevelType w:val="hybridMultilevel"/>
    <w:tmpl w:val="5A16581E"/>
    <w:lvl w:ilvl="0" w:tplc="F23A41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94C28E2"/>
    <w:multiLevelType w:val="multilevel"/>
    <w:tmpl w:val="7910BE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600" w:hanging="46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  <w:b/>
      </w:rPr>
    </w:lvl>
  </w:abstractNum>
  <w:abstractNum w:abstractNumId="7" w15:restartNumberingAfterBreak="0">
    <w:nsid w:val="1A625CD1"/>
    <w:multiLevelType w:val="multilevel"/>
    <w:tmpl w:val="0A3058B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8" w15:restartNumberingAfterBreak="0">
    <w:nsid w:val="202C017D"/>
    <w:multiLevelType w:val="hybridMultilevel"/>
    <w:tmpl w:val="75B2CCCC"/>
    <w:lvl w:ilvl="0" w:tplc="F23A41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CD5147"/>
    <w:multiLevelType w:val="hybridMultilevel"/>
    <w:tmpl w:val="AA68C4E0"/>
    <w:lvl w:ilvl="0" w:tplc="F23A41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78A0FD2"/>
    <w:multiLevelType w:val="hybridMultilevel"/>
    <w:tmpl w:val="292E1732"/>
    <w:lvl w:ilvl="0" w:tplc="F23A41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D4149C"/>
    <w:multiLevelType w:val="hybridMultilevel"/>
    <w:tmpl w:val="65BEC8E8"/>
    <w:lvl w:ilvl="0" w:tplc="A5DC7790">
      <w:start w:val="1"/>
      <w:numFmt w:val="decimal"/>
      <w:pStyle w:val="4"/>
      <w:lvlText w:val="%1."/>
      <w:lvlJc w:val="left"/>
      <w:pPr>
        <w:ind w:left="1429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BE415DE"/>
    <w:multiLevelType w:val="multilevel"/>
    <w:tmpl w:val="53729D7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510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4485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711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9745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1240" w:hanging="2160"/>
      </w:pPr>
      <w:rPr>
        <w:rFonts w:hint="default"/>
        <w:b w:val="0"/>
      </w:rPr>
    </w:lvl>
  </w:abstractNum>
  <w:abstractNum w:abstractNumId="13" w15:restartNumberingAfterBreak="0">
    <w:nsid w:val="3B125955"/>
    <w:multiLevelType w:val="multilevel"/>
    <w:tmpl w:val="46188CC2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theme="majorBid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E1209BA"/>
    <w:multiLevelType w:val="hybridMultilevel"/>
    <w:tmpl w:val="05A62A6E"/>
    <w:lvl w:ilvl="0" w:tplc="280226E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00049D"/>
    <w:multiLevelType w:val="hybridMultilevel"/>
    <w:tmpl w:val="69FC88AC"/>
    <w:lvl w:ilvl="0" w:tplc="F23A41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1034CEE"/>
    <w:multiLevelType w:val="hybridMultilevel"/>
    <w:tmpl w:val="6378703E"/>
    <w:lvl w:ilvl="0" w:tplc="39BC704A">
      <w:start w:val="33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544515C9"/>
    <w:multiLevelType w:val="multilevel"/>
    <w:tmpl w:val="22520982"/>
    <w:lvl w:ilvl="0">
      <w:start w:val="1"/>
      <w:numFmt w:val="decimal"/>
      <w:pStyle w:val="2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2"/>
      <w:numFmt w:val="decimal"/>
      <w:isLgl/>
      <w:lvlText w:val="%1.%2"/>
      <w:lvlJc w:val="left"/>
      <w:pPr>
        <w:ind w:left="144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6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12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192" w:hanging="2160"/>
      </w:pPr>
      <w:rPr>
        <w:rFonts w:hint="default"/>
      </w:rPr>
    </w:lvl>
  </w:abstractNum>
  <w:abstractNum w:abstractNumId="18" w15:restartNumberingAfterBreak="0">
    <w:nsid w:val="55A268B1"/>
    <w:multiLevelType w:val="hybridMultilevel"/>
    <w:tmpl w:val="5B7034C8"/>
    <w:lvl w:ilvl="0" w:tplc="F23A41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8F91DA8"/>
    <w:multiLevelType w:val="hybridMultilevel"/>
    <w:tmpl w:val="F6D61288"/>
    <w:lvl w:ilvl="0" w:tplc="F23A41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90018BC"/>
    <w:multiLevelType w:val="hybridMultilevel"/>
    <w:tmpl w:val="3E3E4EE6"/>
    <w:lvl w:ilvl="0" w:tplc="7AD258D0">
      <w:start w:val="1"/>
      <w:numFmt w:val="decimal"/>
      <w:pStyle w:val="3"/>
      <w:lvlText w:val="%1.1"/>
      <w:lvlJc w:val="left"/>
      <w:pPr>
        <w:ind w:left="1429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5A7E5138"/>
    <w:multiLevelType w:val="hybridMultilevel"/>
    <w:tmpl w:val="23CEF518"/>
    <w:lvl w:ilvl="0" w:tplc="F23A41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D9D09E9"/>
    <w:multiLevelType w:val="hybridMultilevel"/>
    <w:tmpl w:val="C6183E5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EFA6C27"/>
    <w:multiLevelType w:val="hybridMultilevel"/>
    <w:tmpl w:val="CCBA9D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4CB068A"/>
    <w:multiLevelType w:val="multilevel"/>
    <w:tmpl w:val="1B74AC8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5" w15:restartNumberingAfterBreak="0">
    <w:nsid w:val="6BD10630"/>
    <w:multiLevelType w:val="hybridMultilevel"/>
    <w:tmpl w:val="4968A1D0"/>
    <w:lvl w:ilvl="0" w:tplc="9940C0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6C5F5916"/>
    <w:multiLevelType w:val="hybridMultilevel"/>
    <w:tmpl w:val="B9F0AE6A"/>
    <w:lvl w:ilvl="0" w:tplc="6FCA08A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EC047D"/>
    <w:multiLevelType w:val="multilevel"/>
    <w:tmpl w:val="F63E3964"/>
    <w:lvl w:ilvl="0">
      <w:start w:val="1"/>
      <w:numFmt w:val="upperRoman"/>
      <w:pStyle w:val="1"/>
      <w:lvlText w:val="%1."/>
      <w:lvlJc w:val="righ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8" w15:restartNumberingAfterBreak="0">
    <w:nsid w:val="7C103410"/>
    <w:multiLevelType w:val="hybridMultilevel"/>
    <w:tmpl w:val="321A9DEE"/>
    <w:lvl w:ilvl="0" w:tplc="F23A417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7F0B17AA"/>
    <w:multiLevelType w:val="multilevel"/>
    <w:tmpl w:val="3A4E505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num w:numId="1">
    <w:abstractNumId w:val="14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19"/>
  </w:num>
  <w:num w:numId="7">
    <w:abstractNumId w:val="25"/>
  </w:num>
  <w:num w:numId="8">
    <w:abstractNumId w:val="12"/>
  </w:num>
  <w:num w:numId="9">
    <w:abstractNumId w:val="27"/>
  </w:num>
  <w:num w:numId="10">
    <w:abstractNumId w:val="17"/>
  </w:num>
  <w:num w:numId="11">
    <w:abstractNumId w:val="20"/>
  </w:num>
  <w:num w:numId="12">
    <w:abstractNumId w:val="17"/>
  </w:num>
  <w:num w:numId="13">
    <w:abstractNumId w:val="5"/>
  </w:num>
  <w:num w:numId="14">
    <w:abstractNumId w:val="7"/>
  </w:num>
  <w:num w:numId="15">
    <w:abstractNumId w:val="0"/>
  </w:num>
  <w:num w:numId="16">
    <w:abstractNumId w:val="23"/>
  </w:num>
  <w:num w:numId="17">
    <w:abstractNumId w:val="21"/>
  </w:num>
  <w:num w:numId="18">
    <w:abstractNumId w:val="8"/>
  </w:num>
  <w:num w:numId="19">
    <w:abstractNumId w:val="1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  <w:num w:numId="21">
    <w:abstractNumId w:val="16"/>
  </w:num>
  <w:num w:numId="22">
    <w:abstractNumId w:val="11"/>
  </w:num>
  <w:num w:numId="23">
    <w:abstractNumId w:val="22"/>
  </w:num>
  <w:num w:numId="24">
    <w:abstractNumId w:val="9"/>
  </w:num>
  <w:num w:numId="25">
    <w:abstractNumId w:val="28"/>
  </w:num>
  <w:num w:numId="26">
    <w:abstractNumId w:val="26"/>
  </w:num>
  <w:num w:numId="27">
    <w:abstractNumId w:val="13"/>
  </w:num>
  <w:num w:numId="28">
    <w:abstractNumId w:val="2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ascii="Times New Roman" w:eastAsia="Times New Roman" w:hAnsi="Times New Roman" w:cstheme="majorBidi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29">
    <w:abstractNumId w:val="2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ascii="Times New Roman" w:eastAsia="Times New Roman" w:hAnsi="Times New Roman" w:cstheme="majorBidi"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858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0">
    <w:abstractNumId w:val="10"/>
  </w:num>
  <w:num w:numId="31">
    <w:abstractNumId w:val="15"/>
  </w:num>
  <w:num w:numId="32">
    <w:abstractNumId w:val="29"/>
  </w:num>
  <w:num w:numId="33">
    <w:abstractNumId w:val="24"/>
  </w:num>
  <w:num w:numId="34">
    <w:abstractNumId w:val="11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EA7"/>
    <w:rsid w:val="0001265C"/>
    <w:rsid w:val="00020CBC"/>
    <w:rsid w:val="00026A1F"/>
    <w:rsid w:val="00034099"/>
    <w:rsid w:val="00035684"/>
    <w:rsid w:val="00045741"/>
    <w:rsid w:val="00050417"/>
    <w:rsid w:val="00076662"/>
    <w:rsid w:val="00076CE9"/>
    <w:rsid w:val="00087682"/>
    <w:rsid w:val="00095789"/>
    <w:rsid w:val="000A317A"/>
    <w:rsid w:val="000D150B"/>
    <w:rsid w:val="000D4A87"/>
    <w:rsid w:val="000E26AA"/>
    <w:rsid w:val="000E53B1"/>
    <w:rsid w:val="000E639D"/>
    <w:rsid w:val="001074CE"/>
    <w:rsid w:val="00107A5D"/>
    <w:rsid w:val="00112652"/>
    <w:rsid w:val="00117912"/>
    <w:rsid w:val="0013531F"/>
    <w:rsid w:val="00135929"/>
    <w:rsid w:val="00136C9F"/>
    <w:rsid w:val="00156BFC"/>
    <w:rsid w:val="00171D9B"/>
    <w:rsid w:val="00180EA7"/>
    <w:rsid w:val="00187DEB"/>
    <w:rsid w:val="00192377"/>
    <w:rsid w:val="0019526C"/>
    <w:rsid w:val="00196695"/>
    <w:rsid w:val="001A292B"/>
    <w:rsid w:val="001A56EA"/>
    <w:rsid w:val="001A7075"/>
    <w:rsid w:val="001B4826"/>
    <w:rsid w:val="00201C4C"/>
    <w:rsid w:val="00205BF2"/>
    <w:rsid w:val="00221721"/>
    <w:rsid w:val="002225B0"/>
    <w:rsid w:val="00244388"/>
    <w:rsid w:val="00250BC9"/>
    <w:rsid w:val="00254530"/>
    <w:rsid w:val="002624E5"/>
    <w:rsid w:val="002900FF"/>
    <w:rsid w:val="002A0FA8"/>
    <w:rsid w:val="002B574E"/>
    <w:rsid w:val="002C7792"/>
    <w:rsid w:val="002E70E1"/>
    <w:rsid w:val="002F193B"/>
    <w:rsid w:val="002F62BA"/>
    <w:rsid w:val="003049FC"/>
    <w:rsid w:val="00304DFF"/>
    <w:rsid w:val="00305C0F"/>
    <w:rsid w:val="003202FC"/>
    <w:rsid w:val="0032172E"/>
    <w:rsid w:val="00326E39"/>
    <w:rsid w:val="003525F8"/>
    <w:rsid w:val="003606B8"/>
    <w:rsid w:val="003E6881"/>
    <w:rsid w:val="0040241B"/>
    <w:rsid w:val="00404794"/>
    <w:rsid w:val="00407FCC"/>
    <w:rsid w:val="004209BA"/>
    <w:rsid w:val="004220AE"/>
    <w:rsid w:val="00427898"/>
    <w:rsid w:val="0043041B"/>
    <w:rsid w:val="004405B6"/>
    <w:rsid w:val="004829C9"/>
    <w:rsid w:val="00491C1B"/>
    <w:rsid w:val="004974EF"/>
    <w:rsid w:val="004B2F53"/>
    <w:rsid w:val="004B3ECB"/>
    <w:rsid w:val="004B6C94"/>
    <w:rsid w:val="004C35E7"/>
    <w:rsid w:val="004D23E7"/>
    <w:rsid w:val="004D4719"/>
    <w:rsid w:val="004D4829"/>
    <w:rsid w:val="004D5010"/>
    <w:rsid w:val="00522D5D"/>
    <w:rsid w:val="00537D6C"/>
    <w:rsid w:val="00537EF8"/>
    <w:rsid w:val="00540939"/>
    <w:rsid w:val="00551828"/>
    <w:rsid w:val="00554736"/>
    <w:rsid w:val="00561C92"/>
    <w:rsid w:val="005749BC"/>
    <w:rsid w:val="00574CEA"/>
    <w:rsid w:val="00597D56"/>
    <w:rsid w:val="005A250D"/>
    <w:rsid w:val="005A3665"/>
    <w:rsid w:val="005B387A"/>
    <w:rsid w:val="005B3E01"/>
    <w:rsid w:val="005B4D45"/>
    <w:rsid w:val="005E1E93"/>
    <w:rsid w:val="005F4C71"/>
    <w:rsid w:val="005F549A"/>
    <w:rsid w:val="0060789B"/>
    <w:rsid w:val="00627719"/>
    <w:rsid w:val="00634629"/>
    <w:rsid w:val="006436BC"/>
    <w:rsid w:val="00647A4F"/>
    <w:rsid w:val="006637D9"/>
    <w:rsid w:val="0067418D"/>
    <w:rsid w:val="00694942"/>
    <w:rsid w:val="006A2999"/>
    <w:rsid w:val="006A58A0"/>
    <w:rsid w:val="006C115F"/>
    <w:rsid w:val="006C1CB2"/>
    <w:rsid w:val="006F03EF"/>
    <w:rsid w:val="006F3B4F"/>
    <w:rsid w:val="006F6E9D"/>
    <w:rsid w:val="0071086A"/>
    <w:rsid w:val="007214AC"/>
    <w:rsid w:val="00733F42"/>
    <w:rsid w:val="00735F79"/>
    <w:rsid w:val="007442C5"/>
    <w:rsid w:val="00747C4A"/>
    <w:rsid w:val="00755561"/>
    <w:rsid w:val="00756B0D"/>
    <w:rsid w:val="0077717D"/>
    <w:rsid w:val="00781D9B"/>
    <w:rsid w:val="00792770"/>
    <w:rsid w:val="007A15CD"/>
    <w:rsid w:val="007B232B"/>
    <w:rsid w:val="007B6CBC"/>
    <w:rsid w:val="007B6E2B"/>
    <w:rsid w:val="007C64E5"/>
    <w:rsid w:val="007D195D"/>
    <w:rsid w:val="007D1F9C"/>
    <w:rsid w:val="007E05C5"/>
    <w:rsid w:val="007E0DE2"/>
    <w:rsid w:val="007E3DC6"/>
    <w:rsid w:val="007F0801"/>
    <w:rsid w:val="007F55FD"/>
    <w:rsid w:val="007F679B"/>
    <w:rsid w:val="00804F8F"/>
    <w:rsid w:val="00812AE3"/>
    <w:rsid w:val="00816F23"/>
    <w:rsid w:val="00821735"/>
    <w:rsid w:val="00821871"/>
    <w:rsid w:val="00831FB4"/>
    <w:rsid w:val="00834F34"/>
    <w:rsid w:val="00836834"/>
    <w:rsid w:val="00860DFF"/>
    <w:rsid w:val="00870DE4"/>
    <w:rsid w:val="008952C8"/>
    <w:rsid w:val="008967AF"/>
    <w:rsid w:val="008A3251"/>
    <w:rsid w:val="008A7A87"/>
    <w:rsid w:val="008D68D9"/>
    <w:rsid w:val="008F0CE0"/>
    <w:rsid w:val="008F634A"/>
    <w:rsid w:val="009207EC"/>
    <w:rsid w:val="009246EB"/>
    <w:rsid w:val="00924D2E"/>
    <w:rsid w:val="0093324D"/>
    <w:rsid w:val="009558AA"/>
    <w:rsid w:val="00961D0C"/>
    <w:rsid w:val="0096611D"/>
    <w:rsid w:val="009C41EC"/>
    <w:rsid w:val="009D0F36"/>
    <w:rsid w:val="009D103D"/>
    <w:rsid w:val="009E1FE3"/>
    <w:rsid w:val="009F1A7A"/>
    <w:rsid w:val="009F4DC7"/>
    <w:rsid w:val="00A05E2C"/>
    <w:rsid w:val="00A16792"/>
    <w:rsid w:val="00A57B70"/>
    <w:rsid w:val="00A60745"/>
    <w:rsid w:val="00A61C19"/>
    <w:rsid w:val="00A73091"/>
    <w:rsid w:val="00A87AA8"/>
    <w:rsid w:val="00A939B9"/>
    <w:rsid w:val="00AD1105"/>
    <w:rsid w:val="00AD11A8"/>
    <w:rsid w:val="00AD22AD"/>
    <w:rsid w:val="00AE439A"/>
    <w:rsid w:val="00AE51E2"/>
    <w:rsid w:val="00AF56BA"/>
    <w:rsid w:val="00AF7C25"/>
    <w:rsid w:val="00B23086"/>
    <w:rsid w:val="00B26881"/>
    <w:rsid w:val="00B37C42"/>
    <w:rsid w:val="00B41E1C"/>
    <w:rsid w:val="00B626F9"/>
    <w:rsid w:val="00B7334B"/>
    <w:rsid w:val="00B849D0"/>
    <w:rsid w:val="00B956E4"/>
    <w:rsid w:val="00BA43B3"/>
    <w:rsid w:val="00BD1AFA"/>
    <w:rsid w:val="00BD5755"/>
    <w:rsid w:val="00BD6556"/>
    <w:rsid w:val="00BF3F69"/>
    <w:rsid w:val="00BF6904"/>
    <w:rsid w:val="00C06EE4"/>
    <w:rsid w:val="00C32ECE"/>
    <w:rsid w:val="00C3463A"/>
    <w:rsid w:val="00C35FE8"/>
    <w:rsid w:val="00C56939"/>
    <w:rsid w:val="00C7122E"/>
    <w:rsid w:val="00C72129"/>
    <w:rsid w:val="00C7704E"/>
    <w:rsid w:val="00C87483"/>
    <w:rsid w:val="00CA7B6A"/>
    <w:rsid w:val="00CB4354"/>
    <w:rsid w:val="00CE1A6E"/>
    <w:rsid w:val="00CF5E25"/>
    <w:rsid w:val="00D04401"/>
    <w:rsid w:val="00D05099"/>
    <w:rsid w:val="00D0695F"/>
    <w:rsid w:val="00D13159"/>
    <w:rsid w:val="00D13B9B"/>
    <w:rsid w:val="00D14733"/>
    <w:rsid w:val="00D214BF"/>
    <w:rsid w:val="00D5785A"/>
    <w:rsid w:val="00D61138"/>
    <w:rsid w:val="00D741A0"/>
    <w:rsid w:val="00D75EA0"/>
    <w:rsid w:val="00D82B09"/>
    <w:rsid w:val="00D95F9A"/>
    <w:rsid w:val="00DB208B"/>
    <w:rsid w:val="00DB2210"/>
    <w:rsid w:val="00DC01EB"/>
    <w:rsid w:val="00DC62B8"/>
    <w:rsid w:val="00DD5100"/>
    <w:rsid w:val="00DE25F3"/>
    <w:rsid w:val="00DF6D99"/>
    <w:rsid w:val="00DF6EF0"/>
    <w:rsid w:val="00DF7768"/>
    <w:rsid w:val="00E00E39"/>
    <w:rsid w:val="00E030B3"/>
    <w:rsid w:val="00E03266"/>
    <w:rsid w:val="00E038D0"/>
    <w:rsid w:val="00E04499"/>
    <w:rsid w:val="00E14429"/>
    <w:rsid w:val="00E15788"/>
    <w:rsid w:val="00E15F1A"/>
    <w:rsid w:val="00E3095A"/>
    <w:rsid w:val="00E358FA"/>
    <w:rsid w:val="00E36F81"/>
    <w:rsid w:val="00E5150F"/>
    <w:rsid w:val="00E665D4"/>
    <w:rsid w:val="00EB6CAC"/>
    <w:rsid w:val="00EC484D"/>
    <w:rsid w:val="00EE1710"/>
    <w:rsid w:val="00EF1E3F"/>
    <w:rsid w:val="00F10B7A"/>
    <w:rsid w:val="00F14C3F"/>
    <w:rsid w:val="00F22E72"/>
    <w:rsid w:val="00F24CE2"/>
    <w:rsid w:val="00F34EC3"/>
    <w:rsid w:val="00F34F39"/>
    <w:rsid w:val="00F506F0"/>
    <w:rsid w:val="00F53205"/>
    <w:rsid w:val="00F53AD6"/>
    <w:rsid w:val="00F751E5"/>
    <w:rsid w:val="00F7536E"/>
    <w:rsid w:val="00F92F9E"/>
    <w:rsid w:val="00FA5B8C"/>
    <w:rsid w:val="00FA6E83"/>
    <w:rsid w:val="00FC28E2"/>
    <w:rsid w:val="00FC5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7A20CC"/>
  <w15:chartTrackingRefBased/>
  <w15:docId w15:val="{3FF04203-A0F8-4D1D-AC48-6457CA0DC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5E2C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aliases w:val="Асосий бўлим"/>
    <w:basedOn w:val="a"/>
    <w:next w:val="a"/>
    <w:link w:val="10"/>
    <w:uiPriority w:val="9"/>
    <w:qFormat/>
    <w:rsid w:val="003202FC"/>
    <w:pPr>
      <w:keepNext/>
      <w:keepLines/>
      <w:numPr>
        <w:numId w:val="9"/>
      </w:numPr>
      <w:spacing w:before="240"/>
      <w:ind w:left="357" w:firstLine="709"/>
      <w:jc w:val="center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05E2C"/>
    <w:pPr>
      <w:keepNext/>
      <w:keepLines/>
      <w:numPr>
        <w:numId w:val="10"/>
      </w:numPr>
      <w:spacing w:before="40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link w:val="30"/>
    <w:uiPriority w:val="9"/>
    <w:qFormat/>
    <w:rsid w:val="00A05E2C"/>
    <w:pPr>
      <w:numPr>
        <w:numId w:val="11"/>
      </w:numPr>
      <w:spacing w:before="100" w:beforeAutospacing="1" w:after="100" w:afterAutospacing="1"/>
      <w:outlineLvl w:val="2"/>
    </w:pPr>
    <w:rPr>
      <w:rFonts w:eastAsia="Times New Roman" w:cs="Times New Roman"/>
      <w:b/>
      <w:bCs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DB2210"/>
    <w:pPr>
      <w:keepNext/>
      <w:keepLines/>
      <w:numPr>
        <w:numId w:val="22"/>
      </w:numPr>
      <w:spacing w:before="40"/>
      <w:outlineLvl w:val="3"/>
    </w:pPr>
    <w:rPr>
      <w:rFonts w:eastAsiaTheme="majorEastAsia" w:cstheme="majorBidi"/>
      <w:b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549A"/>
    <w:pPr>
      <w:ind w:left="720"/>
      <w:contextualSpacing/>
    </w:pPr>
  </w:style>
  <w:style w:type="table" w:styleId="a4">
    <w:name w:val="Table Grid"/>
    <w:basedOn w:val="a1"/>
    <w:uiPriority w:val="39"/>
    <w:rsid w:val="00812A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A05E2C"/>
    <w:rPr>
      <w:rFonts w:ascii="Times New Roman" w:eastAsia="Times New Roman" w:hAnsi="Times New Roman" w:cs="Times New Roman"/>
      <w:b/>
      <w:bCs/>
      <w:sz w:val="28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812AE3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D95F9A"/>
    <w:rPr>
      <w:color w:val="0000FF"/>
      <w:u w:val="single"/>
    </w:rPr>
  </w:style>
  <w:style w:type="character" w:styleId="a7">
    <w:name w:val="Strong"/>
    <w:basedOn w:val="a0"/>
    <w:uiPriority w:val="22"/>
    <w:qFormat/>
    <w:rsid w:val="008F0CE0"/>
    <w:rPr>
      <w:b/>
      <w:bCs/>
    </w:rPr>
  </w:style>
  <w:style w:type="paragraph" w:styleId="a8">
    <w:name w:val="header"/>
    <w:basedOn w:val="a"/>
    <w:link w:val="a9"/>
    <w:uiPriority w:val="99"/>
    <w:unhideWhenUsed/>
    <w:rsid w:val="004D471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D4719"/>
  </w:style>
  <w:style w:type="paragraph" w:styleId="aa">
    <w:name w:val="footer"/>
    <w:basedOn w:val="a"/>
    <w:link w:val="ab"/>
    <w:uiPriority w:val="99"/>
    <w:unhideWhenUsed/>
    <w:rsid w:val="004D471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D4719"/>
  </w:style>
  <w:style w:type="character" w:customStyle="1" w:styleId="10">
    <w:name w:val="Заголовок 1 Знак"/>
    <w:aliases w:val="Асосий бўлим Знак"/>
    <w:basedOn w:val="a0"/>
    <w:link w:val="1"/>
    <w:uiPriority w:val="9"/>
    <w:rsid w:val="003202FC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A05E2C"/>
    <w:rPr>
      <w:rFonts w:ascii="Times New Roman" w:eastAsiaTheme="majorEastAsia" w:hAnsi="Times New Roman" w:cstheme="majorBidi"/>
      <w:b/>
      <w:sz w:val="28"/>
      <w:szCs w:val="26"/>
    </w:rPr>
  </w:style>
  <w:style w:type="paragraph" w:styleId="ac">
    <w:name w:val="TOC Heading"/>
    <w:basedOn w:val="1"/>
    <w:next w:val="a"/>
    <w:uiPriority w:val="39"/>
    <w:unhideWhenUsed/>
    <w:qFormat/>
    <w:rsid w:val="00561C92"/>
    <w:pPr>
      <w:numPr>
        <w:numId w:val="0"/>
      </w:numPr>
      <w:spacing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61C92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561C92"/>
    <w:pPr>
      <w:spacing w:after="100"/>
      <w:ind w:left="280"/>
    </w:pPr>
  </w:style>
  <w:style w:type="paragraph" w:styleId="31">
    <w:name w:val="toc 3"/>
    <w:basedOn w:val="a"/>
    <w:next w:val="a"/>
    <w:autoRedefine/>
    <w:uiPriority w:val="39"/>
    <w:unhideWhenUsed/>
    <w:rsid w:val="00561C92"/>
    <w:pPr>
      <w:spacing w:after="100"/>
      <w:ind w:left="560"/>
    </w:pPr>
  </w:style>
  <w:style w:type="character" w:customStyle="1" w:styleId="40">
    <w:name w:val="Заголовок 4 Знак"/>
    <w:basedOn w:val="a0"/>
    <w:link w:val="4"/>
    <w:uiPriority w:val="9"/>
    <w:rsid w:val="00C56939"/>
    <w:rPr>
      <w:rFonts w:ascii="Times New Roman" w:eastAsiaTheme="majorEastAsia" w:hAnsi="Times New Roman" w:cstheme="majorBidi"/>
      <w:b/>
      <w:iCs/>
      <w:sz w:val="28"/>
    </w:rPr>
  </w:style>
  <w:style w:type="numbering" w:styleId="111111">
    <w:name w:val="Outline List 2"/>
    <w:basedOn w:val="a2"/>
    <w:uiPriority w:val="99"/>
    <w:semiHidden/>
    <w:unhideWhenUsed/>
    <w:rsid w:val="009D0F36"/>
    <w:pPr>
      <w:numPr>
        <w:numId w:val="2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7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1907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538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368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357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242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90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2188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7317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801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95509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67830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48981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0625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62041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2236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60769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20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D4F9F9-1C7C-43F6-AD4D-07B07D62D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2306</TotalTime>
  <Pages>3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Manzura T. Sharipova</cp:lastModifiedBy>
  <cp:revision>206</cp:revision>
  <dcterms:created xsi:type="dcterms:W3CDTF">2021-12-10T06:43:00Z</dcterms:created>
  <dcterms:modified xsi:type="dcterms:W3CDTF">2022-03-15T11:18:00Z</dcterms:modified>
</cp:coreProperties>
</file>